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EA3" w:rsidRPr="00EF5EA3" w:rsidRDefault="00EF5EA3" w:rsidP="00EF5EA3">
      <w:pPr>
        <w:pStyle w:val="NormalWeb"/>
        <w:shd w:val="clear" w:color="auto" w:fill="FFFFFF"/>
        <w:rPr>
          <w:rFonts w:ascii="Verdana" w:hAnsi="Verdana" w:cs="Tahoma"/>
          <w:b/>
          <w:color w:val="000000"/>
        </w:rPr>
      </w:pPr>
      <w:r w:rsidRPr="00EF5EA3">
        <w:rPr>
          <w:rFonts w:ascii="Verdana" w:hAnsi="Verdana" w:cs="Tahoma"/>
          <w:b/>
          <w:color w:val="000000"/>
        </w:rPr>
        <w:t>Israel Yinon</w:t>
      </w:r>
      <w:r w:rsidRPr="00EF5EA3">
        <w:rPr>
          <w:rFonts w:ascii="Verdana" w:hAnsi="Verdana" w:cs="Tahoma"/>
          <w:b/>
          <w:color w:val="000000"/>
        </w:rPr>
        <w:t>, conductor</w:t>
      </w:r>
      <w:r w:rsidRPr="00EF5EA3">
        <w:rPr>
          <w:rFonts w:ascii="Verdana" w:hAnsi="Verdana" w:cs="Tahoma"/>
          <w:b/>
          <w:color w:val="000000"/>
        </w:rPr>
        <w:t xml:space="preserve"> </w:t>
      </w:r>
    </w:p>
    <w:p w:rsidR="00EF5EA3" w:rsidRDefault="00EF5EA3" w:rsidP="00EF5EA3">
      <w:pPr>
        <w:pStyle w:val="NormalWeb"/>
        <w:shd w:val="clear" w:color="auto" w:fill="FFFFFF"/>
        <w:rPr>
          <w:rFonts w:ascii="Tahoma" w:hAnsi="Tahoma" w:cs="Tahoma"/>
          <w:color w:val="000000"/>
          <w:sz w:val="20"/>
          <w:szCs w:val="20"/>
        </w:rPr>
      </w:pPr>
    </w:p>
    <w:p w:rsidR="00EF5EA3" w:rsidRPr="00EF5EA3" w:rsidRDefault="00EF5EA3" w:rsidP="00EF5EA3">
      <w:pPr>
        <w:pStyle w:val="NormalWeb"/>
        <w:shd w:val="clear" w:color="auto" w:fill="FFFFFF"/>
        <w:rPr>
          <w:rFonts w:ascii="Verdana" w:hAnsi="Verdana" w:cs="Tahoma"/>
          <w:color w:val="000000"/>
          <w:sz w:val="20"/>
          <w:szCs w:val="20"/>
          <w:lang w:val="en-US"/>
        </w:rPr>
      </w:pPr>
      <w:r w:rsidRPr="00EF5EA3">
        <w:rPr>
          <w:rFonts w:ascii="Verdana" w:hAnsi="Verdana" w:cs="Tahoma"/>
          <w:color w:val="000000"/>
          <w:sz w:val="20"/>
          <w:szCs w:val="20"/>
          <w:lang w:val="en-US"/>
        </w:rPr>
        <w:t>(Born in January 11, 1956 in Kfar Saba , Israel ) is a world renowned German, international conductor.</w:t>
      </w:r>
    </w:p>
    <w:p w:rsidR="00EF5EA3" w:rsidRPr="00EF5EA3" w:rsidRDefault="00EF5EA3" w:rsidP="00EF5EA3">
      <w:pPr>
        <w:pStyle w:val="NormalWeb"/>
        <w:shd w:val="clear" w:color="auto" w:fill="FFFFFF"/>
        <w:rPr>
          <w:rFonts w:ascii="Verdana" w:hAnsi="Verdana" w:cs="Tahoma"/>
          <w:color w:val="000000"/>
          <w:sz w:val="20"/>
          <w:szCs w:val="20"/>
          <w:lang w:val="en-US"/>
        </w:rPr>
      </w:pPr>
      <w:r w:rsidRPr="00EF5EA3">
        <w:rPr>
          <w:rFonts w:ascii="Verdana" w:hAnsi="Verdana" w:cs="Tahoma"/>
          <w:color w:val="000000"/>
          <w:sz w:val="20"/>
          <w:szCs w:val="20"/>
          <w:lang w:val="en-US"/>
        </w:rPr>
        <w:br/>
        <w:t>Yinon studied conducting, music theory and composition at the Rubin Academy of Music in Tel Aviv (1981-1984) and at the Music Academy in Jerusalem (1985-1988) among others, Noam Sheriff and Mendi Rodan. In May 1991 he conducted the nationwide watch live opening concert of the newly founded Germany transmitter culture . In 1992, he first conducted the Brno Philharmonic Orchestra, with whom he subsequently completed a tour of Germany and his debut CD with the recording of the symphonic works of Viktor Ullmann's recorded. This CD was awarded the Prize of the German Record Critics' award. Have since conducted a number of recordings for Decca Yinon, German Grammophon, Koch, CPO and other labels appeared.</w:t>
      </w:r>
    </w:p>
    <w:p w:rsidR="00EF5EA3" w:rsidRPr="00EF5EA3" w:rsidRDefault="00EF5EA3" w:rsidP="00EF5EA3">
      <w:pPr>
        <w:pStyle w:val="NormalWeb"/>
        <w:shd w:val="clear" w:color="auto" w:fill="FFFFFF"/>
        <w:rPr>
          <w:rFonts w:ascii="Verdana" w:hAnsi="Verdana" w:cs="Tahoma"/>
          <w:color w:val="000000"/>
          <w:sz w:val="20"/>
          <w:szCs w:val="20"/>
          <w:lang w:val="en-US"/>
        </w:rPr>
      </w:pPr>
      <w:r w:rsidRPr="00EF5EA3">
        <w:rPr>
          <w:rFonts w:ascii="Verdana" w:hAnsi="Verdana" w:cs="Tahoma"/>
          <w:noProof/>
          <w:color w:val="000000"/>
          <w:sz w:val="20"/>
          <w:szCs w:val="20"/>
        </w:rPr>
        <w:drawing>
          <wp:anchor distT="0" distB="0" distL="0" distR="0" simplePos="0" relativeHeight="251659264" behindDoc="0" locked="0" layoutInCell="1" allowOverlap="0" wp14:anchorId="565D8A86" wp14:editId="5D982160">
            <wp:simplePos x="0" y="0"/>
            <wp:positionH relativeFrom="column">
              <wp:align>right</wp:align>
            </wp:positionH>
            <wp:positionV relativeFrom="line">
              <wp:posOffset>0</wp:posOffset>
            </wp:positionV>
            <wp:extent cx="3048000" cy="3048000"/>
            <wp:effectExtent l="0" t="0" r="0" b="0"/>
            <wp:wrapSquare wrapText="bothSides"/>
            <wp:docPr id="1" name="Billede 1" descr="http://bursonaudio.com/images/CDL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ursonaudio.com/images/CDLis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5EA3">
        <w:rPr>
          <w:rFonts w:ascii="Verdana" w:hAnsi="Verdana" w:cs="Tahoma"/>
          <w:color w:val="000000"/>
          <w:sz w:val="20"/>
          <w:szCs w:val="20"/>
          <w:lang w:val="en-US"/>
        </w:rPr>
        <w:t>Apart from the classical repertoire, Yinon devoted mainly to the discovery of forgotten and unknown works. He sat down in particular in the Third Reich as " degenerate "forbidden composers like Hans Krasa , Pavel Haas and Erwin Schulhoff one, but also for representatives of German Expressionism forgotten how Heinz Tiessen and Eduard Erdmann . Moreover, he has established himself as a lawyer living musical composer name. For example, he brought the opera The Royal Game of Violeta Dinescu for the premiere (at the Schwetzingen Festival 1995).</w:t>
      </w:r>
    </w:p>
    <w:p w:rsidR="00EF5EA3" w:rsidRPr="00EF5EA3" w:rsidRDefault="00EF5EA3" w:rsidP="00EF5EA3">
      <w:pPr>
        <w:pStyle w:val="NormalWeb"/>
        <w:shd w:val="clear" w:color="auto" w:fill="FFFFFF"/>
        <w:rPr>
          <w:rFonts w:ascii="Verdana" w:hAnsi="Verdana" w:cs="Tahoma"/>
          <w:color w:val="000000"/>
          <w:sz w:val="20"/>
          <w:szCs w:val="20"/>
          <w:lang w:val="en-US"/>
        </w:rPr>
      </w:pPr>
      <w:r w:rsidRPr="00EF5EA3">
        <w:rPr>
          <w:rFonts w:ascii="Verdana" w:hAnsi="Verdana" w:cs="Tahoma"/>
          <w:color w:val="000000"/>
          <w:sz w:val="20"/>
          <w:szCs w:val="20"/>
          <w:lang w:val="en-US"/>
        </w:rPr>
        <w:t>Israel Yinon served as guest conductor with numerous orchestras, including the BBC Symphony Orchestra, the Jerusalem Symphony Orchestra, the London Royal Philharmonic, Royal Antwerp Flemish Philharmonic, the NDR Radio Philharmonic, the Vienna Symphony and the German Symphony Orchestra Berlin.</w:t>
      </w:r>
    </w:p>
    <w:p w:rsidR="00EF5EA3" w:rsidRPr="00EF5EA3" w:rsidRDefault="00EF5EA3" w:rsidP="00EF5EA3">
      <w:pPr>
        <w:pStyle w:val="NormalWeb"/>
        <w:shd w:val="clear" w:color="auto" w:fill="FFFFFF"/>
        <w:rPr>
          <w:rFonts w:ascii="Verdana" w:hAnsi="Verdana" w:cs="Tahoma"/>
          <w:color w:val="000000"/>
          <w:sz w:val="20"/>
          <w:szCs w:val="20"/>
          <w:lang w:val="en-US"/>
        </w:rPr>
      </w:pPr>
      <w:r w:rsidRPr="00EF5EA3">
        <w:rPr>
          <w:rFonts w:ascii="Verdana" w:hAnsi="Verdana" w:cs="Tahoma"/>
          <w:color w:val="000000"/>
          <w:sz w:val="20"/>
          <w:szCs w:val="20"/>
          <w:lang w:val="en-US"/>
        </w:rPr>
        <w:lastRenderedPageBreak/>
        <w:t>Yinon interpretations are marked by faithfulness, sensitivity and precision craftsmanship. At the same time his conducting style is characterized by vitality and temperament.</w:t>
      </w:r>
    </w:p>
    <w:p w:rsidR="003A77C1" w:rsidRPr="00EF5EA3" w:rsidRDefault="003A77C1" w:rsidP="00EF5EA3">
      <w:pPr>
        <w:rPr>
          <w:rFonts w:ascii="Verdana" w:hAnsi="Verdana"/>
          <w:lang w:val="en-US"/>
        </w:rPr>
      </w:pPr>
      <w:bookmarkStart w:id="0" w:name="_GoBack"/>
      <w:bookmarkEnd w:id="0"/>
    </w:p>
    <w:sectPr w:rsidR="003A77C1" w:rsidRPr="00EF5EA3">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E88" w:rsidRDefault="00446E88" w:rsidP="00D80473">
      <w:pPr>
        <w:spacing w:after="0" w:line="240" w:lineRule="auto"/>
      </w:pPr>
      <w:r>
        <w:separator/>
      </w:r>
    </w:p>
  </w:endnote>
  <w:endnote w:type="continuationSeparator" w:id="0">
    <w:p w:rsidR="00446E88" w:rsidRDefault="00446E88" w:rsidP="00D8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73" w:rsidRPr="00D80473" w:rsidRDefault="00D80473" w:rsidP="00D80473">
    <w:pPr>
      <w:pStyle w:val="Sidefod"/>
      <w:jc w:val="center"/>
      <w:rPr>
        <w:rFonts w:ascii="Verdana" w:hAnsi="Verdana"/>
        <w:sz w:val="16"/>
        <w:szCs w:val="16"/>
        <w:lang w:val="en-US"/>
      </w:rPr>
    </w:pPr>
    <w:r w:rsidRPr="00D80473">
      <w:rPr>
        <w:rFonts w:ascii="Verdana" w:hAnsi="Verdana"/>
        <w:sz w:val="16"/>
        <w:szCs w:val="16"/>
        <w:lang w:val="en-US"/>
      </w:rPr>
      <w:t>James Dietsch, President</w:t>
    </w:r>
    <w:r w:rsidRPr="00D80473">
      <w:rPr>
        <w:rFonts w:ascii="Verdana" w:hAnsi="Verdana"/>
        <w:sz w:val="16"/>
        <w:szCs w:val="16"/>
        <w:lang w:val="en-US"/>
      </w:rPr>
      <w:br/>
    </w:r>
    <w:hyperlink r:id="rId1" w:history="1">
      <w:r w:rsidRPr="00D80473">
        <w:rPr>
          <w:rStyle w:val="Hyperlink"/>
          <w:rFonts w:ascii="Verdana" w:hAnsi="Verdana"/>
          <w:color w:val="auto"/>
          <w:sz w:val="16"/>
          <w:szCs w:val="16"/>
          <w:lang w:val="en-US"/>
        </w:rPr>
        <w:t>dietsch@dietschartists.com</w:t>
      </w:r>
    </w:hyperlink>
    <w:r w:rsidRPr="00D80473">
      <w:rPr>
        <w:rFonts w:ascii="Verdana" w:hAnsi="Verdana"/>
        <w:sz w:val="16"/>
        <w:szCs w:val="16"/>
        <w:lang w:val="en-US"/>
      </w:rPr>
      <w:br/>
      <w:t>143 S. Centre St.</w:t>
    </w:r>
    <w:r w:rsidRPr="00D80473">
      <w:rPr>
        <w:rFonts w:ascii="Verdana" w:hAnsi="Verdana"/>
        <w:sz w:val="16"/>
        <w:szCs w:val="16"/>
        <w:lang w:val="en-US"/>
      </w:rPr>
      <w:br/>
      <w:t>South Orange, NJ 07079</w:t>
    </w:r>
    <w:r w:rsidRPr="00D80473">
      <w:rPr>
        <w:rFonts w:ascii="Verdana" w:hAnsi="Verdana"/>
        <w:sz w:val="16"/>
        <w:szCs w:val="16"/>
        <w:lang w:val="en-US"/>
      </w:rPr>
      <w:br/>
      <w:t xml:space="preserve">phone: </w:t>
    </w:r>
    <w:r w:rsidRPr="00D80473">
      <w:rPr>
        <w:rStyle w:val="skypepnhprintcontainer1353918099"/>
        <w:rFonts w:ascii="Verdana" w:hAnsi="Verdana"/>
        <w:sz w:val="16"/>
        <w:szCs w:val="16"/>
        <w:lang w:val="en-US"/>
      </w:rPr>
      <w:t>+1 973-763-8836</w:t>
    </w:r>
    <w:r>
      <w:rPr>
        <w:rStyle w:val="skypepnhmark"/>
        <w:rFonts w:ascii="Verdana" w:hAnsi="Verdana"/>
        <w:sz w:val="16"/>
        <w:szCs w:val="16"/>
        <w:lang w:val="en-US"/>
      </w:rPr>
      <w:t xml:space="preserve"> </w:t>
    </w:r>
    <w:r w:rsidRPr="00D80473">
      <w:rPr>
        <w:rFonts w:ascii="Verdana" w:hAnsi="Verdana"/>
        <w:sz w:val="16"/>
        <w:szCs w:val="16"/>
        <w:lang w:val="en-US"/>
      </w:rPr>
      <w:br/>
      <w:t>fax: +1 973-763-8837</w:t>
    </w:r>
  </w:p>
  <w:p w:rsidR="00D80473" w:rsidRPr="00D80473" w:rsidRDefault="00D80473" w:rsidP="00D80473">
    <w:pPr>
      <w:pStyle w:val="Sidefod"/>
      <w:jc w:val="center"/>
      <w:rPr>
        <w:rFonts w:ascii="Verdana" w:hAnsi="Verdana"/>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E88" w:rsidRDefault="00446E88" w:rsidP="00D80473">
      <w:pPr>
        <w:spacing w:after="0" w:line="240" w:lineRule="auto"/>
      </w:pPr>
      <w:r>
        <w:separator/>
      </w:r>
    </w:p>
  </w:footnote>
  <w:footnote w:type="continuationSeparator" w:id="0">
    <w:p w:rsidR="00446E88" w:rsidRDefault="00446E88" w:rsidP="00D804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73" w:rsidRDefault="00D80473" w:rsidP="00D80473">
    <w:pPr>
      <w:pStyle w:val="Sidehoved"/>
      <w:jc w:val="center"/>
    </w:pPr>
    <w:r>
      <w:rPr>
        <w:rFonts w:ascii="Verdana" w:hAnsi="Verdana" w:cs="Arial"/>
        <w:noProof/>
        <w:lang w:eastAsia="da-DK"/>
      </w:rPr>
      <w:drawing>
        <wp:inline distT="0" distB="0" distL="0" distR="0" wp14:anchorId="09008DF6" wp14:editId="7552DAA0">
          <wp:extent cx="3657600" cy="2292546"/>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tsch logo.jpg"/>
                  <pic:cNvPicPr/>
                </pic:nvPicPr>
                <pic:blipFill>
                  <a:blip r:embed="rId1">
                    <a:extLst>
                      <a:ext uri="{28A0092B-C50C-407E-A947-70E740481C1C}">
                        <a14:useLocalDpi xmlns:a14="http://schemas.microsoft.com/office/drawing/2010/main" val="0"/>
                      </a:ext>
                    </a:extLst>
                  </a:blip>
                  <a:stretch>
                    <a:fillRect/>
                  </a:stretch>
                </pic:blipFill>
                <pic:spPr>
                  <a:xfrm>
                    <a:off x="0" y="0"/>
                    <a:ext cx="3655180" cy="2291029"/>
                  </a:xfrm>
                  <a:prstGeom prst="rect">
                    <a:avLst/>
                  </a:prstGeom>
                </pic:spPr>
              </pic:pic>
            </a:graphicData>
          </a:graphic>
        </wp:inline>
      </w:drawing>
    </w:r>
  </w:p>
  <w:p w:rsidR="00D80473" w:rsidRDefault="00D80473">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473"/>
    <w:rsid w:val="003A77C1"/>
    <w:rsid w:val="003F74F8"/>
    <w:rsid w:val="00446E88"/>
    <w:rsid w:val="00581B85"/>
    <w:rsid w:val="006C03B9"/>
    <w:rsid w:val="006E56A9"/>
    <w:rsid w:val="00937A45"/>
    <w:rsid w:val="00A26F23"/>
    <w:rsid w:val="00A84B68"/>
    <w:rsid w:val="00D80473"/>
    <w:rsid w:val="00EF5E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D80473"/>
    <w:rPr>
      <w:b/>
      <w:bCs/>
    </w:rPr>
  </w:style>
  <w:style w:type="paragraph" w:styleId="Markeringsbobletekst">
    <w:name w:val="Balloon Text"/>
    <w:basedOn w:val="Normal"/>
    <w:link w:val="MarkeringsbobletekstTegn"/>
    <w:uiPriority w:val="99"/>
    <w:semiHidden/>
    <w:unhideWhenUsed/>
    <w:rsid w:val="00D8047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0473"/>
    <w:rPr>
      <w:rFonts w:ascii="Tahoma" w:hAnsi="Tahoma" w:cs="Tahoma"/>
      <w:sz w:val="16"/>
      <w:szCs w:val="16"/>
    </w:rPr>
  </w:style>
  <w:style w:type="paragraph" w:styleId="Sidehoved">
    <w:name w:val="header"/>
    <w:basedOn w:val="Normal"/>
    <w:link w:val="SidehovedTegn"/>
    <w:uiPriority w:val="99"/>
    <w:unhideWhenUsed/>
    <w:rsid w:val="00D8047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0473"/>
  </w:style>
  <w:style w:type="paragraph" w:styleId="Sidefod">
    <w:name w:val="footer"/>
    <w:basedOn w:val="Normal"/>
    <w:link w:val="SidefodTegn"/>
    <w:uiPriority w:val="99"/>
    <w:unhideWhenUsed/>
    <w:rsid w:val="00D8047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0473"/>
  </w:style>
  <w:style w:type="character" w:styleId="Hyperlink">
    <w:name w:val="Hyperlink"/>
    <w:basedOn w:val="Standardskrifttypeiafsnit"/>
    <w:uiPriority w:val="99"/>
    <w:semiHidden/>
    <w:unhideWhenUsed/>
    <w:rsid w:val="00D80473"/>
    <w:rPr>
      <w:rFonts w:ascii="Arial" w:hAnsi="Arial" w:cs="Arial" w:hint="default"/>
      <w:color w:val="FFFFFF"/>
      <w:sz w:val="18"/>
      <w:szCs w:val="18"/>
      <w:u w:val="single"/>
      <w:shd w:val="clear" w:color="auto" w:fill="auto"/>
    </w:rPr>
  </w:style>
  <w:style w:type="character" w:customStyle="1" w:styleId="skypepnhprintcontainer1353918099">
    <w:name w:val="skype_pnh_print_container_1353918099"/>
    <w:basedOn w:val="Standardskrifttypeiafsnit"/>
    <w:rsid w:val="00D80473"/>
  </w:style>
  <w:style w:type="character" w:customStyle="1" w:styleId="skypepnhcontainer">
    <w:name w:val="skype_pnh_container"/>
    <w:basedOn w:val="Standardskrifttypeiafsnit"/>
    <w:rsid w:val="00D80473"/>
  </w:style>
  <w:style w:type="character" w:customStyle="1" w:styleId="skypepnhmark">
    <w:name w:val="skype_pnh_mark"/>
    <w:basedOn w:val="Standardskrifttypeiafsnit"/>
    <w:rsid w:val="00D80473"/>
  </w:style>
  <w:style w:type="character" w:customStyle="1" w:styleId="skypepnhfreetextspan">
    <w:name w:val="skype_pnh_free_text_span"/>
    <w:basedOn w:val="Standardskrifttypeiafsnit"/>
    <w:rsid w:val="00D80473"/>
  </w:style>
  <w:style w:type="character" w:customStyle="1" w:styleId="skypepnhtextspan">
    <w:name w:val="skype_pnh_text_span"/>
    <w:basedOn w:val="Standardskrifttypeiafsnit"/>
    <w:rsid w:val="00D80473"/>
  </w:style>
  <w:style w:type="paragraph" w:styleId="NormalWeb">
    <w:name w:val="Normal (Web)"/>
    <w:basedOn w:val="Normal"/>
    <w:uiPriority w:val="99"/>
    <w:semiHidden/>
    <w:unhideWhenUsed/>
    <w:rsid w:val="00EF5EA3"/>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D80473"/>
    <w:rPr>
      <w:b/>
      <w:bCs/>
    </w:rPr>
  </w:style>
  <w:style w:type="paragraph" w:styleId="Markeringsbobletekst">
    <w:name w:val="Balloon Text"/>
    <w:basedOn w:val="Normal"/>
    <w:link w:val="MarkeringsbobletekstTegn"/>
    <w:uiPriority w:val="99"/>
    <w:semiHidden/>
    <w:unhideWhenUsed/>
    <w:rsid w:val="00D8047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0473"/>
    <w:rPr>
      <w:rFonts w:ascii="Tahoma" w:hAnsi="Tahoma" w:cs="Tahoma"/>
      <w:sz w:val="16"/>
      <w:szCs w:val="16"/>
    </w:rPr>
  </w:style>
  <w:style w:type="paragraph" w:styleId="Sidehoved">
    <w:name w:val="header"/>
    <w:basedOn w:val="Normal"/>
    <w:link w:val="SidehovedTegn"/>
    <w:uiPriority w:val="99"/>
    <w:unhideWhenUsed/>
    <w:rsid w:val="00D8047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0473"/>
  </w:style>
  <w:style w:type="paragraph" w:styleId="Sidefod">
    <w:name w:val="footer"/>
    <w:basedOn w:val="Normal"/>
    <w:link w:val="SidefodTegn"/>
    <w:uiPriority w:val="99"/>
    <w:unhideWhenUsed/>
    <w:rsid w:val="00D8047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0473"/>
  </w:style>
  <w:style w:type="character" w:styleId="Hyperlink">
    <w:name w:val="Hyperlink"/>
    <w:basedOn w:val="Standardskrifttypeiafsnit"/>
    <w:uiPriority w:val="99"/>
    <w:semiHidden/>
    <w:unhideWhenUsed/>
    <w:rsid w:val="00D80473"/>
    <w:rPr>
      <w:rFonts w:ascii="Arial" w:hAnsi="Arial" w:cs="Arial" w:hint="default"/>
      <w:color w:val="FFFFFF"/>
      <w:sz w:val="18"/>
      <w:szCs w:val="18"/>
      <w:u w:val="single"/>
      <w:shd w:val="clear" w:color="auto" w:fill="auto"/>
    </w:rPr>
  </w:style>
  <w:style w:type="character" w:customStyle="1" w:styleId="skypepnhprintcontainer1353918099">
    <w:name w:val="skype_pnh_print_container_1353918099"/>
    <w:basedOn w:val="Standardskrifttypeiafsnit"/>
    <w:rsid w:val="00D80473"/>
  </w:style>
  <w:style w:type="character" w:customStyle="1" w:styleId="skypepnhcontainer">
    <w:name w:val="skype_pnh_container"/>
    <w:basedOn w:val="Standardskrifttypeiafsnit"/>
    <w:rsid w:val="00D80473"/>
  </w:style>
  <w:style w:type="character" w:customStyle="1" w:styleId="skypepnhmark">
    <w:name w:val="skype_pnh_mark"/>
    <w:basedOn w:val="Standardskrifttypeiafsnit"/>
    <w:rsid w:val="00D80473"/>
  </w:style>
  <w:style w:type="character" w:customStyle="1" w:styleId="skypepnhfreetextspan">
    <w:name w:val="skype_pnh_free_text_span"/>
    <w:basedOn w:val="Standardskrifttypeiafsnit"/>
    <w:rsid w:val="00D80473"/>
  </w:style>
  <w:style w:type="character" w:customStyle="1" w:styleId="skypepnhtextspan">
    <w:name w:val="skype_pnh_text_span"/>
    <w:basedOn w:val="Standardskrifttypeiafsnit"/>
    <w:rsid w:val="00D80473"/>
  </w:style>
  <w:style w:type="paragraph" w:styleId="NormalWeb">
    <w:name w:val="Normal (Web)"/>
    <w:basedOn w:val="Normal"/>
    <w:uiPriority w:val="99"/>
    <w:semiHidden/>
    <w:unhideWhenUsed/>
    <w:rsid w:val="00EF5EA3"/>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48993">
      <w:bodyDiv w:val="1"/>
      <w:marLeft w:val="0"/>
      <w:marRight w:val="0"/>
      <w:marTop w:val="0"/>
      <w:marBottom w:val="0"/>
      <w:divBdr>
        <w:top w:val="none" w:sz="0" w:space="0" w:color="auto"/>
        <w:left w:val="none" w:sz="0" w:space="0" w:color="auto"/>
        <w:bottom w:val="none" w:sz="0" w:space="0" w:color="auto"/>
        <w:right w:val="none" w:sz="0" w:space="0" w:color="auto"/>
      </w:divBdr>
      <w:divsChild>
        <w:div w:id="494149655">
          <w:marLeft w:val="0"/>
          <w:marRight w:val="0"/>
          <w:marTop w:val="0"/>
          <w:marBottom w:val="0"/>
          <w:divBdr>
            <w:top w:val="none" w:sz="0" w:space="0" w:color="auto"/>
            <w:left w:val="none" w:sz="0" w:space="0" w:color="auto"/>
            <w:bottom w:val="none" w:sz="0" w:space="0" w:color="auto"/>
            <w:right w:val="none" w:sz="0" w:space="0" w:color="auto"/>
          </w:divBdr>
          <w:divsChild>
            <w:div w:id="1809782356">
              <w:marLeft w:val="0"/>
              <w:marRight w:val="0"/>
              <w:marTop w:val="0"/>
              <w:marBottom w:val="0"/>
              <w:divBdr>
                <w:top w:val="none" w:sz="0" w:space="0" w:color="auto"/>
                <w:left w:val="none" w:sz="0" w:space="0" w:color="auto"/>
                <w:bottom w:val="none" w:sz="0" w:space="0" w:color="auto"/>
                <w:right w:val="none" w:sz="0" w:space="0" w:color="auto"/>
              </w:divBdr>
              <w:divsChild>
                <w:div w:id="1196768983">
                  <w:marLeft w:val="0"/>
                  <w:marRight w:val="0"/>
                  <w:marTop w:val="100"/>
                  <w:marBottom w:val="100"/>
                  <w:divBdr>
                    <w:top w:val="none" w:sz="0" w:space="0" w:color="auto"/>
                    <w:left w:val="none" w:sz="0" w:space="0" w:color="auto"/>
                    <w:bottom w:val="none" w:sz="0" w:space="0" w:color="auto"/>
                    <w:right w:val="none" w:sz="0" w:space="0" w:color="auto"/>
                  </w:divBdr>
                  <w:divsChild>
                    <w:div w:id="607740930">
                      <w:marLeft w:val="0"/>
                      <w:marRight w:val="0"/>
                      <w:marTop w:val="0"/>
                      <w:marBottom w:val="0"/>
                      <w:divBdr>
                        <w:top w:val="none" w:sz="0" w:space="0" w:color="auto"/>
                        <w:left w:val="single" w:sz="6" w:space="15" w:color="000000"/>
                        <w:bottom w:val="none" w:sz="0" w:space="0" w:color="auto"/>
                        <w:right w:val="single" w:sz="6" w:space="15" w:color="000000"/>
                      </w:divBdr>
                      <w:divsChild>
                        <w:div w:id="1915165251">
                          <w:marLeft w:val="0"/>
                          <w:marRight w:val="0"/>
                          <w:marTop w:val="0"/>
                          <w:marBottom w:val="0"/>
                          <w:divBdr>
                            <w:top w:val="none" w:sz="0" w:space="0" w:color="auto"/>
                            <w:left w:val="none" w:sz="0" w:space="0" w:color="auto"/>
                            <w:bottom w:val="none" w:sz="0" w:space="0" w:color="auto"/>
                            <w:right w:val="none" w:sz="0" w:space="0" w:color="auto"/>
                          </w:divBdr>
                          <w:divsChild>
                            <w:div w:id="150486323">
                              <w:marLeft w:val="0"/>
                              <w:marRight w:val="0"/>
                              <w:marTop w:val="0"/>
                              <w:marBottom w:val="0"/>
                              <w:divBdr>
                                <w:top w:val="none" w:sz="0" w:space="0" w:color="auto"/>
                                <w:left w:val="none" w:sz="0" w:space="0" w:color="auto"/>
                                <w:bottom w:val="none" w:sz="0" w:space="0" w:color="auto"/>
                                <w:right w:val="none" w:sz="0" w:space="0" w:color="auto"/>
                              </w:divBdr>
                              <w:divsChild>
                                <w:div w:id="405957793">
                                  <w:marLeft w:val="0"/>
                                  <w:marRight w:val="0"/>
                                  <w:marTop w:val="0"/>
                                  <w:marBottom w:val="0"/>
                                  <w:divBdr>
                                    <w:top w:val="single" w:sz="6" w:space="0" w:color="FFFFFF"/>
                                    <w:left w:val="none" w:sz="0" w:space="0" w:color="auto"/>
                                    <w:bottom w:val="single" w:sz="6" w:space="0" w:color="FFFFFF"/>
                                    <w:right w:val="none" w:sz="0" w:space="0" w:color="auto"/>
                                  </w:divBdr>
                                  <w:divsChild>
                                    <w:div w:id="587151461">
                                      <w:marLeft w:val="0"/>
                                      <w:marRight w:val="0"/>
                                      <w:marTop w:val="0"/>
                                      <w:marBottom w:val="0"/>
                                      <w:divBdr>
                                        <w:top w:val="none" w:sz="0" w:space="0" w:color="auto"/>
                                        <w:left w:val="none" w:sz="0" w:space="0" w:color="auto"/>
                                        <w:bottom w:val="none" w:sz="0" w:space="0" w:color="auto"/>
                                        <w:right w:val="none" w:sz="0" w:space="0" w:color="auto"/>
                                      </w:divBdr>
                                      <w:divsChild>
                                        <w:div w:id="807821910">
                                          <w:marLeft w:val="0"/>
                                          <w:marRight w:val="0"/>
                                          <w:marTop w:val="0"/>
                                          <w:marBottom w:val="0"/>
                                          <w:divBdr>
                                            <w:top w:val="single" w:sz="6" w:space="0" w:color="BBBBBB"/>
                                            <w:left w:val="none" w:sz="0" w:space="0" w:color="auto"/>
                                            <w:bottom w:val="none" w:sz="0" w:space="0" w:color="auto"/>
                                            <w:right w:val="none" w:sz="0" w:space="0" w:color="auto"/>
                                          </w:divBdr>
                                          <w:divsChild>
                                            <w:div w:id="1926838240">
                                              <w:marLeft w:val="0"/>
                                              <w:marRight w:val="0"/>
                                              <w:marTop w:val="0"/>
                                              <w:marBottom w:val="0"/>
                                              <w:divBdr>
                                                <w:top w:val="none" w:sz="0" w:space="0" w:color="auto"/>
                                                <w:left w:val="none" w:sz="0" w:space="0" w:color="auto"/>
                                                <w:bottom w:val="none" w:sz="0" w:space="0" w:color="auto"/>
                                                <w:right w:val="none" w:sz="0" w:space="0" w:color="auto"/>
                                              </w:divBdr>
                                              <w:divsChild>
                                                <w:div w:id="34598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219058">
      <w:bodyDiv w:val="1"/>
      <w:marLeft w:val="0"/>
      <w:marRight w:val="0"/>
      <w:marTop w:val="0"/>
      <w:marBottom w:val="0"/>
      <w:divBdr>
        <w:top w:val="none" w:sz="0" w:space="0" w:color="auto"/>
        <w:left w:val="none" w:sz="0" w:space="0" w:color="auto"/>
        <w:bottom w:val="none" w:sz="0" w:space="0" w:color="auto"/>
        <w:right w:val="none" w:sz="0" w:space="0" w:color="auto"/>
      </w:divBdr>
      <w:divsChild>
        <w:div w:id="1368943341">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ietsch@dietschartis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1595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2</cp:revision>
  <dcterms:created xsi:type="dcterms:W3CDTF">2013-01-06T16:41:00Z</dcterms:created>
  <dcterms:modified xsi:type="dcterms:W3CDTF">2013-01-06T16:41:00Z</dcterms:modified>
</cp:coreProperties>
</file>