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73" w:rsidRDefault="00D80473">
      <w:pPr>
        <w:rPr>
          <w:rFonts w:ascii="Verdana" w:hAnsi="Verdana" w:cs="Arial"/>
          <w:lang w:val="en-US"/>
        </w:rPr>
      </w:pPr>
    </w:p>
    <w:p w:rsidR="00D80473" w:rsidRDefault="00D80473">
      <w:pPr>
        <w:rPr>
          <w:rFonts w:ascii="Verdana" w:hAnsi="Verdana" w:cs="Arial"/>
          <w:lang w:val="en-US"/>
        </w:rPr>
      </w:pPr>
    </w:p>
    <w:p w:rsidR="00D80473" w:rsidRDefault="00D80473">
      <w:pPr>
        <w:rPr>
          <w:rFonts w:ascii="Verdana" w:hAnsi="Verdana" w:cs="Arial"/>
          <w:lang w:val="en-US"/>
        </w:rPr>
      </w:pPr>
    </w:p>
    <w:p w:rsidR="00D80473" w:rsidRDefault="00D80473">
      <w:pPr>
        <w:rPr>
          <w:rFonts w:ascii="Verdana" w:hAnsi="Verdana" w:cs="Arial"/>
          <w:lang w:val="en-US"/>
        </w:rPr>
      </w:pPr>
    </w:p>
    <w:p w:rsidR="00937A45" w:rsidRDefault="00D80473" w:rsidP="00D80473">
      <w:pPr>
        <w:rPr>
          <w:rFonts w:ascii="Verdana" w:hAnsi="Verdana" w:cs="Arial"/>
          <w:lang w:val="en-US"/>
        </w:rPr>
      </w:pPr>
      <w:r w:rsidRPr="00D80473">
        <w:rPr>
          <w:rFonts w:ascii="Verdana" w:hAnsi="Verdana" w:cs="Arial"/>
          <w:lang w:val="en-US"/>
        </w:rPr>
        <w:t xml:space="preserve">Soprano </w:t>
      </w:r>
      <w:r w:rsidRPr="00D80473">
        <w:rPr>
          <w:rStyle w:val="Strk"/>
          <w:rFonts w:ascii="Verdana" w:hAnsi="Verdana" w:cs="Arial"/>
          <w:lang w:val="en-US"/>
        </w:rPr>
        <w:t>Maryann Mootos</w:t>
      </w:r>
      <w:r w:rsidRPr="00D80473">
        <w:rPr>
          <w:rFonts w:ascii="Verdana" w:hAnsi="Verdana" w:cs="Arial"/>
          <w:lang w:val="en-US"/>
        </w:rPr>
        <w:t xml:space="preserve"> </w:t>
      </w:r>
    </w:p>
    <w:p w:rsidR="006C03B9" w:rsidRPr="00D80473" w:rsidRDefault="00D80473" w:rsidP="00D80473">
      <w:pPr>
        <w:rPr>
          <w:rFonts w:ascii="Verdana" w:hAnsi="Verdana"/>
          <w:lang w:val="en-US"/>
        </w:rPr>
      </w:pPr>
      <w:bookmarkStart w:id="0" w:name="_GoBack"/>
      <w:bookmarkEnd w:id="0"/>
      <w:r w:rsidRPr="00D80473">
        <w:rPr>
          <w:rFonts w:ascii="Verdana" w:hAnsi="Verdana" w:cs="Arial"/>
          <w:lang w:val="en-US"/>
        </w:rPr>
        <w:t>has an outstanding voice, capable of both power and beauty. It is easily to favorably compare her talent and technique to many working artists of the past and present. Musically intelligent with good artistic instincts, this young artist makes a strong impression on stage.</w:t>
      </w:r>
      <w:r w:rsidRPr="00D80473">
        <w:rPr>
          <w:rFonts w:ascii="Verdana" w:hAnsi="Verdana" w:cs="Arial"/>
          <w:lang w:val="en-US"/>
        </w:rPr>
        <w:br/>
      </w:r>
      <w:r w:rsidRPr="00D80473">
        <w:rPr>
          <w:rFonts w:ascii="Verdana" w:hAnsi="Verdana" w:cs="Arial"/>
          <w:lang w:val="en-US"/>
        </w:rPr>
        <w:br/>
        <w:t>Her flexible and versatile soprano spans many other roles, including, Antonia, Micaëla, Donna Anna, Marguerite, Tosca, Cio-Cio San, Nedda, Tatyana, Violetta, Suor Angelica, and Rosalinda, among others. Additional engagements from the past few seasons include appearances with Northern Dutchess Symphony Orchestra, Regina Opera, Chelsea Opera, and Long Island Opera. Ms. Mootos has also appeared with Miami Lyric Opera, Northwest Florida Symphony Orchestra, Chorus pro Musica in Boston, and Reading Symphony Orchestra in Pennsylvania.</w:t>
      </w:r>
      <w:r w:rsidRPr="00D80473">
        <w:rPr>
          <w:rFonts w:ascii="Verdana" w:hAnsi="Verdana" w:cs="Arial"/>
          <w:lang w:val="en-US"/>
        </w:rPr>
        <w:br/>
      </w:r>
      <w:r w:rsidRPr="00D80473">
        <w:rPr>
          <w:rFonts w:ascii="Verdana" w:hAnsi="Verdana" w:cs="Arial"/>
          <w:lang w:val="en-US"/>
        </w:rPr>
        <w:br/>
        <w:t>Ms. Mootos was the recipient of the Marquis Award in the Emerging Professional Division of the 2006 Classical Singer AudComps Competition. In 2005, she studied and performed abroad in Spoleto, Italy with the Spoleto Arts Symposia. Ms. Mootos holds a Master's degree in Opera Performance from Temple University and a Bachelor's degree in Voice from the Eastman School of Music.</w:t>
      </w:r>
      <w:r w:rsidRPr="00D80473">
        <w:rPr>
          <w:rFonts w:ascii="Verdana" w:hAnsi="Verdana" w:cs="Arial"/>
          <w:lang w:val="en-US"/>
        </w:rPr>
        <w:br/>
      </w:r>
      <w:r w:rsidRPr="00D80473">
        <w:rPr>
          <w:rFonts w:ascii="Verdana" w:hAnsi="Verdana" w:cs="Arial"/>
          <w:lang w:val="en-US"/>
        </w:rPr>
        <w:br/>
        <w:t>Upcoming engagements include Gilda with Delaware Valley Opera in January 2012 and Tatyana with Bel Cantanti Opera in April.</w:t>
      </w:r>
    </w:p>
    <w:sectPr w:rsidR="006C03B9" w:rsidRPr="00D8047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88" w:rsidRDefault="00A57288" w:rsidP="00D80473">
      <w:pPr>
        <w:spacing w:after="0" w:line="240" w:lineRule="auto"/>
      </w:pPr>
      <w:r>
        <w:separator/>
      </w:r>
    </w:p>
  </w:endnote>
  <w:endnote w:type="continuationSeparator" w:id="0">
    <w:p w:rsidR="00A57288" w:rsidRDefault="00A57288"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88" w:rsidRDefault="00A57288" w:rsidP="00D80473">
      <w:pPr>
        <w:spacing w:after="0" w:line="240" w:lineRule="auto"/>
      </w:pPr>
      <w:r>
        <w:separator/>
      </w:r>
    </w:p>
  </w:footnote>
  <w:footnote w:type="continuationSeparator" w:id="0">
    <w:p w:rsidR="00A57288" w:rsidRDefault="00A57288"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6C03B9"/>
    <w:rsid w:val="00937A45"/>
    <w:rsid w:val="00A57288"/>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2012-11-26T10:29:00Z</dcterms:created>
  <dcterms:modified xsi:type="dcterms:W3CDTF">2012-11-26T10:38:00Z</dcterms:modified>
</cp:coreProperties>
</file>